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618" w:rsidRDefault="00013618" w:rsidP="00013618">
      <w:pPr>
        <w:rPr>
          <w:b/>
          <w:bCs/>
        </w:rPr>
      </w:pPr>
      <w:proofErr w:type="spellStart"/>
      <w:r w:rsidRPr="00013618">
        <w:rPr>
          <w:b/>
          <w:bCs/>
        </w:rPr>
        <w:t>TechVision</w:t>
      </w:r>
      <w:proofErr w:type="spellEnd"/>
      <w:r w:rsidRPr="00013618">
        <w:rPr>
          <w:b/>
          <w:bCs/>
        </w:rPr>
        <w:t xml:space="preserve"> Inc - Company Culture Documentation</w:t>
      </w:r>
    </w:p>
    <w:p w:rsidR="00013618" w:rsidRPr="00013618" w:rsidRDefault="00013618" w:rsidP="00013618">
      <w:pPr>
        <w:rPr>
          <w:b/>
          <w:bCs/>
        </w:rPr>
      </w:pPr>
    </w:p>
    <w:p w:rsidR="00013618" w:rsidRDefault="00013618" w:rsidP="00013618">
      <w:pPr>
        <w:rPr>
          <w:b/>
          <w:bCs/>
        </w:rPr>
      </w:pPr>
      <w:r w:rsidRPr="00013618">
        <w:rPr>
          <w:b/>
          <w:bCs/>
        </w:rPr>
        <w:t>Our Core Values</w:t>
      </w:r>
    </w:p>
    <w:p w:rsidR="00013618" w:rsidRPr="00013618" w:rsidRDefault="00013618" w:rsidP="00013618">
      <w:pPr>
        <w:rPr>
          <w:b/>
          <w:bCs/>
        </w:rPr>
      </w:pPr>
    </w:p>
    <w:p w:rsidR="00013618" w:rsidRPr="00013618" w:rsidRDefault="00013618" w:rsidP="00013618">
      <w:pPr>
        <w:rPr>
          <w:b/>
          <w:bCs/>
        </w:rPr>
      </w:pPr>
      <w:r w:rsidRPr="00013618">
        <w:rPr>
          <w:b/>
          <w:bCs/>
        </w:rPr>
        <w:t>Innovation First</w:t>
      </w:r>
    </w:p>
    <w:p w:rsidR="00013618" w:rsidRPr="00013618" w:rsidRDefault="00013618" w:rsidP="00013618">
      <w:r w:rsidRPr="00013618">
        <w:t xml:space="preserve">At </w:t>
      </w:r>
      <w:proofErr w:type="spellStart"/>
      <w:r w:rsidRPr="00013618">
        <w:t>TechVision</w:t>
      </w:r>
      <w:proofErr w:type="spellEnd"/>
      <w:r w:rsidRPr="00013618">
        <w:t>, we believe innovation is the heartbeat of our organization. We encourage all team members to question established norms, experiment with new approaches, and push technological boundaries. Failure is viewed as a stepping stone to breakthrough discoveries.</w:t>
      </w:r>
    </w:p>
    <w:p w:rsidR="00013618" w:rsidRPr="00013618" w:rsidRDefault="00013618" w:rsidP="00013618">
      <w:pPr>
        <w:rPr>
          <w:b/>
          <w:bCs/>
        </w:rPr>
      </w:pPr>
      <w:r w:rsidRPr="00013618">
        <w:rPr>
          <w:b/>
          <w:bCs/>
        </w:rPr>
        <w:t>Collaborative Excellence</w:t>
      </w:r>
    </w:p>
    <w:p w:rsidR="00013618" w:rsidRPr="00013618" w:rsidRDefault="00013618" w:rsidP="00013618">
      <w:r w:rsidRPr="00013618">
        <w:t>We believe the best solutions emerge when diverse minds work together. Cross-functional collaboration is not just encouraged but expected. Every voice matters regardless of title or tenure.</w:t>
      </w:r>
    </w:p>
    <w:p w:rsidR="00013618" w:rsidRPr="00013618" w:rsidRDefault="00013618" w:rsidP="00013618">
      <w:pPr>
        <w:rPr>
          <w:b/>
          <w:bCs/>
        </w:rPr>
      </w:pPr>
      <w:r w:rsidRPr="00013618">
        <w:rPr>
          <w:b/>
          <w:bCs/>
        </w:rPr>
        <w:t>Customer Obsession</w:t>
      </w:r>
    </w:p>
    <w:p w:rsidR="00013618" w:rsidRPr="00013618" w:rsidRDefault="00013618" w:rsidP="00013618">
      <w:r w:rsidRPr="00013618">
        <w:t>Our north star is always customer satisfaction. We make decisions by asking "how does this benefit our customers?" We seek to understand their needs deeply and often prioritize long-term relationships over short-term gains.</w:t>
      </w:r>
    </w:p>
    <w:p w:rsidR="00013618" w:rsidRPr="00013618" w:rsidRDefault="00013618" w:rsidP="00013618">
      <w:pPr>
        <w:rPr>
          <w:b/>
          <w:bCs/>
        </w:rPr>
      </w:pPr>
      <w:r w:rsidRPr="00013618">
        <w:rPr>
          <w:b/>
          <w:bCs/>
        </w:rPr>
        <w:t>Work-Life Harmony</w:t>
      </w:r>
    </w:p>
    <w:p w:rsidR="00013618" w:rsidRPr="00013618" w:rsidRDefault="00013618" w:rsidP="00013618">
      <w:r w:rsidRPr="00013618">
        <w:t>We value results over hours logged. Flexible work arrangements are standard, and we trust our team to manage their time effectively. We believe refreshed minds produce the best work.</w:t>
      </w:r>
    </w:p>
    <w:p w:rsidR="00013618" w:rsidRPr="00013618" w:rsidRDefault="00013618" w:rsidP="00013618">
      <w:pPr>
        <w:rPr>
          <w:b/>
          <w:bCs/>
        </w:rPr>
      </w:pPr>
      <w:r w:rsidRPr="00013618">
        <w:rPr>
          <w:b/>
          <w:bCs/>
        </w:rPr>
        <w:t>Communication Style</w:t>
      </w:r>
    </w:p>
    <w:p w:rsidR="00013618" w:rsidRPr="00013618" w:rsidRDefault="00013618" w:rsidP="00013618">
      <w:pPr>
        <w:numPr>
          <w:ilvl w:val="0"/>
          <w:numId w:val="1"/>
        </w:numPr>
      </w:pPr>
      <w:r w:rsidRPr="00013618">
        <w:t>Direct and respectful communication is valued</w:t>
      </w:r>
    </w:p>
    <w:p w:rsidR="00013618" w:rsidRPr="00013618" w:rsidRDefault="00013618" w:rsidP="00013618">
      <w:pPr>
        <w:numPr>
          <w:ilvl w:val="0"/>
          <w:numId w:val="1"/>
        </w:numPr>
      </w:pPr>
      <w:r w:rsidRPr="00013618">
        <w:t>Feedback is given promptly and constructively</w:t>
      </w:r>
    </w:p>
    <w:p w:rsidR="00013618" w:rsidRPr="00013618" w:rsidRDefault="00013618" w:rsidP="00013618">
      <w:pPr>
        <w:numPr>
          <w:ilvl w:val="0"/>
          <w:numId w:val="1"/>
        </w:numPr>
      </w:pPr>
      <w:r w:rsidRPr="00013618">
        <w:t>Weekly all-hands meetings ensure transparency</w:t>
      </w:r>
    </w:p>
    <w:p w:rsidR="00013618" w:rsidRPr="00013618" w:rsidRDefault="00013618" w:rsidP="00013618">
      <w:pPr>
        <w:numPr>
          <w:ilvl w:val="0"/>
          <w:numId w:val="1"/>
        </w:numPr>
      </w:pPr>
      <w:r w:rsidRPr="00013618">
        <w:t>We prefer synchronous communication for complex problem-solving</w:t>
      </w:r>
    </w:p>
    <w:p w:rsidR="00013618" w:rsidRPr="00013618" w:rsidRDefault="00013618" w:rsidP="00013618">
      <w:pPr>
        <w:numPr>
          <w:ilvl w:val="0"/>
          <w:numId w:val="1"/>
        </w:numPr>
      </w:pPr>
      <w:r w:rsidRPr="00013618">
        <w:t>Written documentation is expected for important decisions</w:t>
      </w:r>
    </w:p>
    <w:p w:rsidR="00013618" w:rsidRPr="00013618" w:rsidRDefault="00013618" w:rsidP="00013618">
      <w:pPr>
        <w:rPr>
          <w:b/>
          <w:bCs/>
        </w:rPr>
      </w:pPr>
      <w:r w:rsidRPr="00013618">
        <w:rPr>
          <w:b/>
          <w:bCs/>
        </w:rPr>
        <w:t>Decision Making</w:t>
      </w:r>
    </w:p>
    <w:p w:rsidR="00013618" w:rsidRPr="00013618" w:rsidRDefault="00013618" w:rsidP="00013618">
      <w:pPr>
        <w:numPr>
          <w:ilvl w:val="0"/>
          <w:numId w:val="2"/>
        </w:numPr>
      </w:pPr>
      <w:r w:rsidRPr="00013618">
        <w:t>We embrace data-driven decision making</w:t>
      </w:r>
    </w:p>
    <w:p w:rsidR="00013618" w:rsidRPr="00013618" w:rsidRDefault="00013618" w:rsidP="00013618">
      <w:pPr>
        <w:numPr>
          <w:ilvl w:val="0"/>
          <w:numId w:val="2"/>
        </w:numPr>
      </w:pPr>
      <w:r w:rsidRPr="00013618">
        <w:t>Decisions are pushed to the lowest appropriate level</w:t>
      </w:r>
    </w:p>
    <w:p w:rsidR="00013618" w:rsidRPr="00013618" w:rsidRDefault="00013618" w:rsidP="00013618">
      <w:pPr>
        <w:numPr>
          <w:ilvl w:val="0"/>
          <w:numId w:val="2"/>
        </w:numPr>
      </w:pPr>
      <w:r w:rsidRPr="00013618">
        <w:t>We value speed and are comfortable with 70% information</w:t>
      </w:r>
    </w:p>
    <w:p w:rsidR="00013618" w:rsidRPr="00013618" w:rsidRDefault="00013618" w:rsidP="00013618">
      <w:pPr>
        <w:numPr>
          <w:ilvl w:val="0"/>
          <w:numId w:val="2"/>
        </w:numPr>
      </w:pPr>
      <w:r w:rsidRPr="00013618">
        <w:t>Leaders explain the "why" behind major decisions</w:t>
      </w:r>
    </w:p>
    <w:p w:rsidR="00013618" w:rsidRPr="00013618" w:rsidRDefault="00013618" w:rsidP="00013618">
      <w:pPr>
        <w:numPr>
          <w:ilvl w:val="0"/>
          <w:numId w:val="2"/>
        </w:numPr>
      </w:pPr>
      <w:r w:rsidRPr="00013618">
        <w:t>We learn from mistakes rather than assigning blame</w:t>
      </w:r>
    </w:p>
    <w:p w:rsidR="00013618" w:rsidRPr="00013618" w:rsidRDefault="00013618" w:rsidP="00013618">
      <w:pPr>
        <w:rPr>
          <w:b/>
          <w:bCs/>
        </w:rPr>
      </w:pPr>
      <w:r w:rsidRPr="00013618">
        <w:rPr>
          <w:b/>
          <w:bCs/>
        </w:rPr>
        <w:t>Team Dynamics</w:t>
      </w:r>
    </w:p>
    <w:p w:rsidR="00013618" w:rsidRPr="00013618" w:rsidRDefault="00013618" w:rsidP="00013618">
      <w:pPr>
        <w:numPr>
          <w:ilvl w:val="0"/>
          <w:numId w:val="3"/>
        </w:numPr>
      </w:pPr>
      <w:r w:rsidRPr="00013618">
        <w:t>Small, autonomous teams with clear ownership</w:t>
      </w:r>
    </w:p>
    <w:p w:rsidR="00013618" w:rsidRPr="00013618" w:rsidRDefault="00013618" w:rsidP="00013618">
      <w:pPr>
        <w:numPr>
          <w:ilvl w:val="0"/>
          <w:numId w:val="3"/>
        </w:numPr>
      </w:pPr>
      <w:r w:rsidRPr="00013618">
        <w:t>Quarterly team-building activities</w:t>
      </w:r>
    </w:p>
    <w:p w:rsidR="00013618" w:rsidRPr="00013618" w:rsidRDefault="00013618" w:rsidP="00013618">
      <w:pPr>
        <w:numPr>
          <w:ilvl w:val="0"/>
          <w:numId w:val="3"/>
        </w:numPr>
      </w:pPr>
      <w:r w:rsidRPr="00013618">
        <w:t>Mentorship relationships are encouraged</w:t>
      </w:r>
    </w:p>
    <w:p w:rsidR="00013618" w:rsidRPr="00013618" w:rsidRDefault="00013618" w:rsidP="00013618">
      <w:pPr>
        <w:numPr>
          <w:ilvl w:val="0"/>
          <w:numId w:val="3"/>
        </w:numPr>
      </w:pPr>
      <w:r w:rsidRPr="00013618">
        <w:t>Recognition programs celebrate both achievements and efforts</w:t>
      </w:r>
    </w:p>
    <w:p w:rsidR="00013618" w:rsidRPr="00013618" w:rsidRDefault="00013618" w:rsidP="00013618">
      <w:pPr>
        <w:numPr>
          <w:ilvl w:val="0"/>
          <w:numId w:val="3"/>
        </w:numPr>
      </w:pPr>
      <w:r w:rsidRPr="00013618">
        <w:t>Diversity of thought and background is actively sought</w:t>
      </w:r>
    </w:p>
    <w:p w:rsidR="00BF181B" w:rsidRDefault="00BF181B"/>
    <w:p w:rsidR="00A60F75" w:rsidRDefault="00A60F75"/>
    <w:p w:rsidR="00A60F75" w:rsidRDefault="00A60F75"/>
    <w:sectPr w:rsidR="00A6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6097"/>
    <w:multiLevelType w:val="multilevel"/>
    <w:tmpl w:val="9FF6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E3317"/>
    <w:multiLevelType w:val="multilevel"/>
    <w:tmpl w:val="54C0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52085"/>
    <w:multiLevelType w:val="multilevel"/>
    <w:tmpl w:val="8114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3793E"/>
    <w:multiLevelType w:val="multilevel"/>
    <w:tmpl w:val="490C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37410"/>
    <w:multiLevelType w:val="multilevel"/>
    <w:tmpl w:val="BD18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47167"/>
    <w:multiLevelType w:val="multilevel"/>
    <w:tmpl w:val="904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7357C"/>
    <w:multiLevelType w:val="multilevel"/>
    <w:tmpl w:val="3060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D236B"/>
    <w:multiLevelType w:val="multilevel"/>
    <w:tmpl w:val="EA02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789364">
    <w:abstractNumId w:val="2"/>
  </w:num>
  <w:num w:numId="2" w16cid:durableId="2137946194">
    <w:abstractNumId w:val="1"/>
  </w:num>
  <w:num w:numId="3" w16cid:durableId="395859656">
    <w:abstractNumId w:val="4"/>
  </w:num>
  <w:num w:numId="4" w16cid:durableId="636185352">
    <w:abstractNumId w:val="6"/>
  </w:num>
  <w:num w:numId="5" w16cid:durableId="734476518">
    <w:abstractNumId w:val="7"/>
  </w:num>
  <w:num w:numId="6" w16cid:durableId="337927107">
    <w:abstractNumId w:val="0"/>
  </w:num>
  <w:num w:numId="7" w16cid:durableId="1516849775">
    <w:abstractNumId w:val="3"/>
  </w:num>
  <w:num w:numId="8" w16cid:durableId="1846557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18"/>
    <w:rsid w:val="00013618"/>
    <w:rsid w:val="001A37A1"/>
    <w:rsid w:val="00344A4B"/>
    <w:rsid w:val="00A60F75"/>
    <w:rsid w:val="00BF181B"/>
    <w:rsid w:val="00BF6F34"/>
    <w:rsid w:val="00C67C26"/>
    <w:rsid w:val="00C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23967"/>
  <w15:chartTrackingRefBased/>
  <w15:docId w15:val="{ED66E944-6C0D-4A44-97A5-192C1ADA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Arjun</dc:creator>
  <cp:keywords/>
  <dc:description/>
  <cp:lastModifiedBy>Singh, Arjun</cp:lastModifiedBy>
  <cp:revision>3</cp:revision>
  <dcterms:created xsi:type="dcterms:W3CDTF">2025-02-24T20:21:00Z</dcterms:created>
  <dcterms:modified xsi:type="dcterms:W3CDTF">2025-02-25T22:11:00Z</dcterms:modified>
</cp:coreProperties>
</file>